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45" w:rsidRDefault="00A36845" w:rsidP="00A36845">
      <w:pPr>
        <w:pStyle w:val="Titre"/>
      </w:pPr>
      <w:r>
        <w:t>Suivi du paiement des commandes</w:t>
      </w:r>
    </w:p>
    <w:sdt>
      <w:sdtPr>
        <w:id w:val="74299444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81006C" w:rsidRDefault="0081006C">
          <w:pPr>
            <w:pStyle w:val="En-ttedetabledesmatires"/>
          </w:pPr>
          <w:r>
            <w:t>Table des matières</w:t>
          </w:r>
        </w:p>
        <w:p w:rsidR="0081006C" w:rsidRDefault="0081006C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652325" w:history="1">
            <w:r w:rsidRPr="009A7963">
              <w:rPr>
                <w:rStyle w:val="Lienhypertexte"/>
                <w:noProof/>
              </w:rPr>
              <w:t>1.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9A7963">
              <w:rPr>
                <w:rStyle w:val="Lienhypertexte"/>
                <w:noProof/>
              </w:rPr>
              <w:t>Sur la page d’accueil, les adhérents ont un récapitulatif des commandes passées.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_Toc52652325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06C" w:rsidRDefault="0081006C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2652326" w:history="1">
            <w:r w:rsidRPr="009A7963">
              <w:rPr>
                <w:rStyle w:val="Lienhypertexte"/>
                <w:noProof/>
              </w:rPr>
              <w:t>2.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9A7963">
              <w:rPr>
                <w:rStyle w:val="Lienhypertexte"/>
                <w:noProof/>
              </w:rPr>
              <w:t>Aller dans tableau de bord = &gt;Gestion Contrats =&gt;Règlements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_Toc52652326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06C" w:rsidRDefault="0081006C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2652327" w:history="1">
            <w:r w:rsidRPr="009A7963">
              <w:rPr>
                <w:rStyle w:val="Lienhypertexte"/>
                <w:noProof/>
              </w:rPr>
              <w:t>3.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9A7963">
              <w:rPr>
                <w:rStyle w:val="Lienhypertexte"/>
                <w:noProof/>
              </w:rPr>
              <w:t>Aller sur l’adhérent à Marquer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_Toc52652327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06C" w:rsidRDefault="0081006C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2652328" w:history="1">
            <w:r w:rsidRPr="009A7963">
              <w:rPr>
                <w:rStyle w:val="Lienhypertexte"/>
                <w:noProof/>
              </w:rPr>
              <w:t>4.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9A7963">
              <w:rPr>
                <w:rStyle w:val="Lienhypertexte"/>
                <w:noProof/>
              </w:rPr>
              <w:t>Cliquer dessus et c’est bon.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_Toc52652328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06C" w:rsidRDefault="0081006C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2652329" w:history="1">
            <w:r w:rsidRPr="009A7963">
              <w:rPr>
                <w:rStyle w:val="Lienhypertexte"/>
                <w:noProof/>
              </w:rPr>
              <w:t>5.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9A7963">
              <w:rPr>
                <w:rStyle w:val="Lienhypertexte"/>
                <w:noProof/>
              </w:rPr>
              <w:t>Le résultat est qu’en page d’accueil le chèque sera vu comme …   « Reçu ».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_Toc52652329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:rsidR="0081006C" w:rsidRDefault="0081006C">
          <w:r>
            <w:rPr>
              <w:b/>
              <w:bCs/>
            </w:rPr>
            <w:fldChar w:fldCharType="end"/>
          </w:r>
        </w:p>
      </w:sdtContent>
    </w:sdt>
    <w:p w:rsidR="0081006C" w:rsidRPr="0081006C" w:rsidRDefault="0081006C" w:rsidP="0081006C"/>
    <w:p w:rsidR="00A36845" w:rsidRDefault="00A36845" w:rsidP="0081006C">
      <w:pPr>
        <w:pStyle w:val="Titre1"/>
        <w:numPr>
          <w:ilvl w:val="0"/>
          <w:numId w:val="2"/>
        </w:numPr>
      </w:pPr>
      <w:bookmarkStart w:id="1" w:name="_Toc52652325"/>
      <w:r>
        <w:t>Sur la page d’accueil, les adhérents ont un récapitulatif des commandes passées.</w:t>
      </w:r>
      <w:bookmarkEnd w:id="1"/>
    </w:p>
    <w:p w:rsidR="00A36845" w:rsidRDefault="00A36845">
      <w:r>
        <w:rPr>
          <w:noProof/>
          <w:lang w:eastAsia="fr-FR"/>
        </w:rPr>
        <w:drawing>
          <wp:inline distT="0" distB="0" distL="0" distR="0" wp14:anchorId="2567792F" wp14:editId="0DA0C7B6">
            <wp:extent cx="5760720" cy="368363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8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845" w:rsidRDefault="00A36845"/>
    <w:p w:rsidR="00A36845" w:rsidRDefault="00A36845">
      <w:r>
        <w:t>Afin de les vérifier et de les comptabiliser, vous pouvez les passer à RECU sur le site.</w:t>
      </w:r>
    </w:p>
    <w:p w:rsidR="00A268F4" w:rsidRDefault="00A268F4">
      <w:r>
        <w:t>Comment faire ?</w:t>
      </w:r>
    </w:p>
    <w:p w:rsidR="00A268F4" w:rsidRDefault="00A268F4"/>
    <w:p w:rsidR="00A36845" w:rsidRPr="0081006C" w:rsidRDefault="00A36845" w:rsidP="0081006C">
      <w:pPr>
        <w:pStyle w:val="Titre1"/>
        <w:numPr>
          <w:ilvl w:val="0"/>
          <w:numId w:val="2"/>
        </w:numPr>
      </w:pPr>
      <w:bookmarkStart w:id="2" w:name="_Toc52652326"/>
      <w:r w:rsidRPr="0081006C">
        <w:t>Aller dans tableau de bord = &gt;Gestion Contrats =&gt;</w:t>
      </w:r>
      <w:r w:rsidR="00A268F4" w:rsidRPr="0081006C">
        <w:t>Règlements</w:t>
      </w:r>
      <w:bookmarkEnd w:id="2"/>
    </w:p>
    <w:p w:rsidR="00A36845" w:rsidRDefault="00A36845">
      <w:r>
        <w:t>(</w:t>
      </w:r>
      <w:proofErr w:type="gramStart"/>
      <w:r>
        <w:t>pour</w:t>
      </w:r>
      <w:proofErr w:type="gramEnd"/>
      <w:r>
        <w:t xml:space="preserve"> ceux qui ont plusieurs branches</w:t>
      </w:r>
      <w:r>
        <w:t>, sélectionner le bon contrat)</w:t>
      </w:r>
    </w:p>
    <w:p w:rsidR="00F72254" w:rsidRDefault="00F72254">
      <w:r>
        <w:rPr>
          <w:noProof/>
          <w:lang w:eastAsia="fr-FR"/>
        </w:rPr>
        <w:lastRenderedPageBreak/>
        <w:drawing>
          <wp:inline distT="0" distB="0" distL="0" distR="0" wp14:anchorId="6C1A371A" wp14:editId="44C0E42B">
            <wp:extent cx="5760720" cy="303911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254" w:rsidRPr="0081006C" w:rsidRDefault="00A36845" w:rsidP="0081006C">
      <w:pPr>
        <w:pStyle w:val="Titre1"/>
        <w:numPr>
          <w:ilvl w:val="0"/>
          <w:numId w:val="2"/>
        </w:numPr>
      </w:pPr>
      <w:bookmarkStart w:id="3" w:name="_Toc52652327"/>
      <w:r w:rsidRPr="0081006C">
        <w:t>Aller sur l’adhérent à Marquer</w:t>
      </w:r>
      <w:bookmarkEnd w:id="3"/>
    </w:p>
    <w:p w:rsidR="00A36845" w:rsidRDefault="00A36845">
      <w:r>
        <w:t>La ligne apparait avec « Marquer Reçu »</w:t>
      </w:r>
    </w:p>
    <w:p w:rsidR="00A36845" w:rsidRPr="0081006C" w:rsidRDefault="00A36845" w:rsidP="0081006C">
      <w:pPr>
        <w:pStyle w:val="Titre1"/>
        <w:numPr>
          <w:ilvl w:val="0"/>
          <w:numId w:val="2"/>
        </w:numPr>
      </w:pPr>
      <w:bookmarkStart w:id="4" w:name="_Toc52652328"/>
      <w:r w:rsidRPr="0081006C">
        <w:t>Cliquer dessus et c’est bon.</w:t>
      </w:r>
      <w:bookmarkEnd w:id="4"/>
    </w:p>
    <w:p w:rsidR="00A36845" w:rsidRDefault="00A36845">
      <w:r>
        <w:t>Faire la même chose pour les autres « Reçu »</w:t>
      </w:r>
    </w:p>
    <w:p w:rsidR="00F72254" w:rsidRDefault="00F72254">
      <w:r>
        <w:rPr>
          <w:noProof/>
          <w:lang w:eastAsia="fr-FR"/>
        </w:rPr>
        <w:drawing>
          <wp:inline distT="0" distB="0" distL="0" distR="0" wp14:anchorId="36FE2C0D" wp14:editId="4FECADD0">
            <wp:extent cx="5760720" cy="2799715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254" w:rsidRPr="0081006C" w:rsidRDefault="00A36845" w:rsidP="0081006C">
      <w:pPr>
        <w:pStyle w:val="Titre1"/>
        <w:numPr>
          <w:ilvl w:val="0"/>
          <w:numId w:val="2"/>
        </w:numPr>
      </w:pPr>
      <w:bookmarkStart w:id="5" w:name="_Toc52652329"/>
      <w:r w:rsidRPr="0081006C">
        <w:t>Le résultat est qu’en page d’accueil le chèque sera vu comme …   « Reçu ».</w:t>
      </w:r>
      <w:bookmarkEnd w:id="5"/>
    </w:p>
    <w:p w:rsidR="00A36845" w:rsidRDefault="00A36845">
      <w:r>
        <w:t xml:space="preserve">Certains adhérents se posent des questions </w:t>
      </w:r>
      <w:r w:rsidR="00A268F4">
        <w:t>quant</w:t>
      </w:r>
      <w:r>
        <w:t xml:space="preserve"> à la bonne réception de leur </w:t>
      </w:r>
      <w:r w:rsidR="00A268F4">
        <w:t>chèque</w:t>
      </w:r>
      <w:r>
        <w:t xml:space="preserve"> quand il voit toujours « Non reçu »</w:t>
      </w:r>
    </w:p>
    <w:p w:rsidR="00F72254" w:rsidRDefault="00F72254"/>
    <w:p w:rsidR="00F72254" w:rsidRDefault="00F72254"/>
    <w:p w:rsidR="00A71BE0" w:rsidRDefault="00A71BE0">
      <w:r>
        <w:rPr>
          <w:noProof/>
          <w:lang w:eastAsia="fr-FR"/>
        </w:rPr>
        <w:lastRenderedPageBreak/>
        <w:drawing>
          <wp:inline distT="0" distB="0" distL="0" distR="0" wp14:anchorId="4874D1DA" wp14:editId="3943947D">
            <wp:extent cx="5760720" cy="10953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1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90D52"/>
    <w:multiLevelType w:val="hybridMultilevel"/>
    <w:tmpl w:val="A19EDC3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16008"/>
    <w:multiLevelType w:val="hybridMultilevel"/>
    <w:tmpl w:val="C50022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54"/>
    <w:rsid w:val="0081006C"/>
    <w:rsid w:val="00A268F4"/>
    <w:rsid w:val="00A36845"/>
    <w:rsid w:val="00A71BE0"/>
    <w:rsid w:val="00CA1AE1"/>
    <w:rsid w:val="00F7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58A4"/>
  <w15:chartTrackingRefBased/>
  <w15:docId w15:val="{46160614-9C00-4B7A-81B1-D51EE300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368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368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A368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368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A268F4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81006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81006C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8100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16A91-5805-4B6C-8B1E-C307EBA2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ELOY</dc:creator>
  <cp:keywords/>
  <dc:description/>
  <cp:lastModifiedBy>Fabien ELOY</cp:lastModifiedBy>
  <cp:revision>4</cp:revision>
  <dcterms:created xsi:type="dcterms:W3CDTF">2020-10-03T16:59:00Z</dcterms:created>
  <dcterms:modified xsi:type="dcterms:W3CDTF">2020-10-03T19:18:00Z</dcterms:modified>
</cp:coreProperties>
</file>